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76699C" w:rsidRPr="0076699C" w:rsidRDefault="00516147" w:rsidP="007669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</w:t>
      </w:r>
      <w:r w:rsidR="0076699C" w:rsidRPr="0076699C">
        <w:rPr>
          <w:rFonts w:ascii="Times New Roman" w:eastAsia="Times New Roman" w:hAnsi="Times New Roman" w:cs="Times New Roman"/>
          <w:i/>
          <w:lang w:eastAsia="pl-PL"/>
        </w:rPr>
        <w:t xml:space="preserve">o zorganizowanie szkolenia </w:t>
      </w:r>
    </w:p>
    <w:p w:rsidR="00516147" w:rsidRPr="00516147" w:rsidRDefault="0076699C" w:rsidP="0076699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6699C">
        <w:rPr>
          <w:rFonts w:ascii="Times New Roman" w:eastAsia="Times New Roman" w:hAnsi="Times New Roman" w:cs="Times New Roman"/>
          <w:i/>
          <w:lang w:eastAsia="pl-PL"/>
        </w:rPr>
        <w:t>na podstawie trójstronnej umowy szkoleniowej</w:t>
      </w: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</w:t>
      </w:r>
      <w:r w:rsidR="009F1DDA">
        <w:rPr>
          <w:rFonts w:ascii="Arial" w:hAnsi="Arial" w:cs="Arial"/>
        </w:rPr>
        <w:t>trójstronnej umowy szkoleniowej</w:t>
      </w:r>
      <w:r w:rsidR="009F1DDA"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</w:t>
      </w:r>
      <w:r w:rsidR="00AA6D66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  <w:bookmarkStart w:id="0" w:name="_GoBack"/>
      <w:bookmarkEnd w:id="0"/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AA6D66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25110A"/>
    <w:rsid w:val="002D598F"/>
    <w:rsid w:val="00470AAC"/>
    <w:rsid w:val="004C51B6"/>
    <w:rsid w:val="00510D7E"/>
    <w:rsid w:val="00516147"/>
    <w:rsid w:val="0066336E"/>
    <w:rsid w:val="00664741"/>
    <w:rsid w:val="006E1CB4"/>
    <w:rsid w:val="0076699C"/>
    <w:rsid w:val="008A2380"/>
    <w:rsid w:val="008D633C"/>
    <w:rsid w:val="00905EBF"/>
    <w:rsid w:val="00946CCB"/>
    <w:rsid w:val="009F1DDA"/>
    <w:rsid w:val="00A25B5D"/>
    <w:rsid w:val="00AA6D66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Ewelina Wolf-Kitkowska</cp:lastModifiedBy>
  <cp:revision>10</cp:revision>
  <cp:lastPrinted>2018-09-10T07:52:00Z</cp:lastPrinted>
  <dcterms:created xsi:type="dcterms:W3CDTF">2018-09-11T12:37:00Z</dcterms:created>
  <dcterms:modified xsi:type="dcterms:W3CDTF">2019-02-22T07:49:00Z</dcterms:modified>
</cp:coreProperties>
</file>